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2" w:rsidRDefault="00FE6A16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>Структура,</w:t>
      </w:r>
      <w:r w:rsidR="00567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</w:p>
    <w:p w:rsidR="00AE5ED2" w:rsidRDefault="00AE5ED2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омунального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некомерційного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="0036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16" w:rsidRPr="007965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поліклініка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E6A16" w:rsidRPr="0079651C">
        <w:rPr>
          <w:rFonts w:ascii="Times New Roman" w:hAnsi="Times New Roman" w:cs="Times New Roman"/>
          <w:b/>
          <w:sz w:val="28"/>
          <w:szCs w:val="28"/>
        </w:rPr>
        <w:t>»</w:t>
      </w:r>
    </w:p>
    <w:p w:rsidR="00FE6A16" w:rsidRDefault="00FE6A16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4847" w:rsidRDefault="00FE6A16" w:rsidP="000915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C448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3.2.1. пункту 3.2.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3 «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>»</w:t>
      </w:r>
      <w:r w:rsidR="00567C6B" w:rsidRPr="00C44847">
        <w:rPr>
          <w:rFonts w:ascii="Times New Roman" w:hAnsi="Times New Roman" w:cs="Times New Roman"/>
          <w:sz w:val="24"/>
          <w:szCs w:val="24"/>
        </w:rPr>
        <w:t>,</w:t>
      </w:r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укладеного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контракту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>30.07.2015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р. </w:t>
      </w:r>
      <w:r w:rsidRPr="00C44847">
        <w:rPr>
          <w:rFonts w:ascii="Times New Roman" w:hAnsi="Times New Roman" w:cs="Times New Roman"/>
          <w:sz w:val="24"/>
          <w:szCs w:val="24"/>
        </w:rPr>
        <w:t>№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19 </w:t>
      </w:r>
      <w:r w:rsidRPr="00C4484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до Контракту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додатковими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договорами </w:t>
      </w:r>
      <w:r w:rsidR="00AE5ED2" w:rsidRPr="00C44847">
        <w:rPr>
          <w:rFonts w:ascii="Times New Roman" w:hAnsi="Times New Roman" w:cs="Times New Roman"/>
          <w:sz w:val="24"/>
          <w:szCs w:val="24"/>
        </w:rPr>
        <w:t>№1</w:t>
      </w:r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 xml:space="preserve"> 05.07.2018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р., №2 </w:t>
      </w:r>
      <w:proofErr w:type="spellStart"/>
      <w:r w:rsidR="00AE5ED2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 xml:space="preserve"> 25.07.2018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>р.,</w:t>
      </w:r>
      <w:r w:rsidR="00CC537B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№3 </w:t>
      </w:r>
      <w:proofErr w:type="spellStart"/>
      <w:r w:rsidR="00AE5ED2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 xml:space="preserve"> 27.07.2018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>р.</w:t>
      </w:r>
      <w:r w:rsidR="00CC537B" w:rsidRPr="00C44847">
        <w:rPr>
          <w:rFonts w:ascii="Times New Roman" w:hAnsi="Times New Roman" w:cs="Times New Roman"/>
          <w:sz w:val="24"/>
          <w:szCs w:val="24"/>
        </w:rPr>
        <w:t xml:space="preserve">,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№4 </w:t>
      </w:r>
      <w:proofErr w:type="spellStart"/>
      <w:r w:rsidR="00AE5ED2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 xml:space="preserve"> 14.08.2020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р., №5 </w:t>
      </w:r>
      <w:proofErr w:type="spellStart"/>
      <w:r w:rsidR="00AE5ED2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 xml:space="preserve"> 07.12.2020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AE5ED2" w:rsidRPr="00C44847">
        <w:rPr>
          <w:rFonts w:ascii="Times New Roman" w:hAnsi="Times New Roman" w:cs="Times New Roman"/>
          <w:sz w:val="24"/>
          <w:szCs w:val="24"/>
        </w:rPr>
        <w:t>р.,</w:t>
      </w:r>
      <w:r w:rsidR="00BA450F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9A2DCF" w:rsidRPr="00C44847">
        <w:rPr>
          <w:rFonts w:ascii="Times New Roman" w:hAnsi="Times New Roman" w:cs="Times New Roman"/>
          <w:sz w:val="24"/>
          <w:szCs w:val="24"/>
        </w:rPr>
        <w:t xml:space="preserve"> №9  </w:t>
      </w:r>
      <w:proofErr w:type="spellStart"/>
      <w:r w:rsidR="009A2DCF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A2DCF" w:rsidRPr="00C44847">
        <w:rPr>
          <w:rFonts w:ascii="Times New Roman" w:hAnsi="Times New Roman" w:cs="Times New Roman"/>
          <w:sz w:val="24"/>
          <w:szCs w:val="24"/>
        </w:rPr>
        <w:t xml:space="preserve"> 31.12.2021 р., </w:t>
      </w:r>
      <w:r w:rsidR="00AE5ED2" w:rsidRPr="00C4484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E5ED2" w:rsidRPr="00C4484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AE5ED2" w:rsidRPr="00C44847">
        <w:rPr>
          <w:rFonts w:ascii="Times New Roman" w:hAnsi="Times New Roman" w:cs="Times New Roman"/>
          <w:sz w:val="24"/>
          <w:szCs w:val="24"/>
        </w:rPr>
        <w:t>: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CF" w:rsidRPr="00C44847" w:rsidRDefault="00510174" w:rsidP="00C448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C44847">
        <w:rPr>
          <w:rFonts w:ascii="Times New Roman" w:hAnsi="Times New Roman" w:cs="Times New Roman"/>
        </w:rPr>
        <w:t>П</w:t>
      </w:r>
      <w:r w:rsidR="00FE6A16" w:rsidRPr="00C44847">
        <w:rPr>
          <w:rFonts w:ascii="Times New Roman" w:hAnsi="Times New Roman" w:cs="Times New Roman"/>
        </w:rPr>
        <w:t>осадового</w:t>
      </w:r>
      <w:proofErr w:type="spellEnd"/>
      <w:r w:rsidR="00FE6A16" w:rsidRPr="00C44847">
        <w:rPr>
          <w:rFonts w:ascii="Times New Roman" w:hAnsi="Times New Roman" w:cs="Times New Roman"/>
        </w:rPr>
        <w:t xml:space="preserve"> окладу</w:t>
      </w:r>
      <w:r w:rsidR="000E1448" w:rsidRPr="00C44847">
        <w:rPr>
          <w:rFonts w:ascii="Times New Roman" w:hAnsi="Times New Roman" w:cs="Times New Roman"/>
        </w:rPr>
        <w:t xml:space="preserve"> у </w:t>
      </w:r>
      <w:proofErr w:type="spellStart"/>
      <w:r w:rsidR="000E1448" w:rsidRPr="00C44847">
        <w:rPr>
          <w:rFonts w:ascii="Times New Roman" w:hAnsi="Times New Roman" w:cs="Times New Roman"/>
        </w:rPr>
        <w:t>розмірі</w:t>
      </w:r>
      <w:proofErr w:type="spellEnd"/>
      <w:r w:rsidR="000E1448" w:rsidRPr="00C44847">
        <w:rPr>
          <w:rFonts w:ascii="Times New Roman" w:hAnsi="Times New Roman" w:cs="Times New Roman"/>
        </w:rPr>
        <w:t xml:space="preserve"> </w:t>
      </w:r>
      <w:r w:rsidR="009D4609" w:rsidRPr="00C44847">
        <w:rPr>
          <w:rFonts w:ascii="Times New Roman" w:hAnsi="Times New Roman" w:cs="Times New Roman"/>
        </w:rPr>
        <w:t>2</w:t>
      </w:r>
      <w:r w:rsidR="009A2DCF" w:rsidRPr="00C44847">
        <w:rPr>
          <w:rFonts w:ascii="Times New Roman" w:hAnsi="Times New Roman" w:cs="Times New Roman"/>
        </w:rPr>
        <w:t>9365</w:t>
      </w:r>
      <w:r w:rsidR="009D4609" w:rsidRPr="00C44847">
        <w:rPr>
          <w:rFonts w:ascii="Times New Roman" w:hAnsi="Times New Roman" w:cs="Times New Roman"/>
        </w:rPr>
        <w:t xml:space="preserve"> </w:t>
      </w:r>
      <w:proofErr w:type="spellStart"/>
      <w:r w:rsidR="000E1448" w:rsidRPr="00C44847">
        <w:rPr>
          <w:rFonts w:ascii="Times New Roman" w:hAnsi="Times New Roman" w:cs="Times New Roman"/>
        </w:rPr>
        <w:t>г</w:t>
      </w:r>
      <w:r w:rsidR="009D4609" w:rsidRPr="00C44847">
        <w:rPr>
          <w:rFonts w:ascii="Times New Roman" w:hAnsi="Times New Roman" w:cs="Times New Roman"/>
        </w:rPr>
        <w:t>ривень</w:t>
      </w:r>
      <w:proofErr w:type="spellEnd"/>
      <w:r w:rsidR="00FE6A16" w:rsidRPr="00C44847">
        <w:rPr>
          <w:rFonts w:ascii="Times New Roman" w:hAnsi="Times New Roman" w:cs="Times New Roman"/>
        </w:rPr>
        <w:t xml:space="preserve"> </w:t>
      </w:r>
      <w:r w:rsidR="00B608FE" w:rsidRPr="00C44847">
        <w:rPr>
          <w:rFonts w:ascii="Times New Roman" w:hAnsi="Times New Roman" w:cs="Times New Roman"/>
        </w:rPr>
        <w:t xml:space="preserve">на </w:t>
      </w:r>
      <w:proofErr w:type="spellStart"/>
      <w:r w:rsidR="00B608FE" w:rsidRPr="00C44847">
        <w:rPr>
          <w:rFonts w:ascii="Times New Roman" w:hAnsi="Times New Roman" w:cs="Times New Roman"/>
        </w:rPr>
        <w:t>місяць</w:t>
      </w:r>
      <w:proofErr w:type="spellEnd"/>
      <w:r w:rsidR="00B608FE" w:rsidRPr="00C44847">
        <w:rPr>
          <w:rFonts w:ascii="Times New Roman" w:hAnsi="Times New Roman" w:cs="Times New Roman"/>
        </w:rPr>
        <w:t xml:space="preserve"> </w:t>
      </w:r>
      <w:r w:rsidR="00FE6A16" w:rsidRPr="00C44847">
        <w:rPr>
          <w:rFonts w:ascii="Times New Roman" w:hAnsi="Times New Roman" w:cs="Times New Roman"/>
        </w:rPr>
        <w:t xml:space="preserve">та </w:t>
      </w:r>
      <w:proofErr w:type="spellStart"/>
      <w:r w:rsidR="00FE6A16" w:rsidRPr="00C44847">
        <w:rPr>
          <w:rFonts w:ascii="Times New Roman" w:hAnsi="Times New Roman" w:cs="Times New Roman"/>
        </w:rPr>
        <w:t>фактично</w:t>
      </w:r>
      <w:proofErr w:type="spellEnd"/>
      <w:r w:rsidR="00FE6A16" w:rsidRPr="00C44847">
        <w:rPr>
          <w:rFonts w:ascii="Times New Roman" w:hAnsi="Times New Roman" w:cs="Times New Roman"/>
        </w:rPr>
        <w:t xml:space="preserve"> </w:t>
      </w:r>
      <w:proofErr w:type="spellStart"/>
      <w:r w:rsidR="00FE6A16" w:rsidRPr="00C44847">
        <w:rPr>
          <w:rFonts w:ascii="Times New Roman" w:hAnsi="Times New Roman" w:cs="Times New Roman"/>
        </w:rPr>
        <w:t>відпрацьованого</w:t>
      </w:r>
      <w:proofErr w:type="spellEnd"/>
      <w:r w:rsidR="00FE6A16" w:rsidRPr="00C44847">
        <w:rPr>
          <w:rFonts w:ascii="Times New Roman" w:hAnsi="Times New Roman" w:cs="Times New Roman"/>
        </w:rPr>
        <w:t xml:space="preserve"> часу</w:t>
      </w:r>
      <w:r w:rsidR="009F4565" w:rsidRPr="00C44847">
        <w:rPr>
          <w:rFonts w:ascii="Times New Roman" w:hAnsi="Times New Roman" w:cs="Times New Roman"/>
        </w:rPr>
        <w:t xml:space="preserve">. </w:t>
      </w:r>
      <w:proofErr w:type="spellStart"/>
      <w:r w:rsidR="009A2DCF" w:rsidRPr="00C44847">
        <w:rPr>
          <w:rFonts w:ascii="Times New Roman" w:hAnsi="Times New Roman" w:cs="Times New Roman"/>
        </w:rPr>
        <w:t>Посадовий</w:t>
      </w:r>
      <w:proofErr w:type="spellEnd"/>
      <w:r w:rsidR="009A2DCF" w:rsidRPr="00C44847">
        <w:rPr>
          <w:rFonts w:ascii="Times New Roman" w:hAnsi="Times New Roman" w:cs="Times New Roman"/>
        </w:rPr>
        <w:t xml:space="preserve"> оклад </w:t>
      </w:r>
      <w:proofErr w:type="spellStart"/>
      <w:r w:rsidR="009A2DCF" w:rsidRPr="00C44847">
        <w:rPr>
          <w:rFonts w:ascii="Times New Roman" w:hAnsi="Times New Roman" w:cs="Times New Roman"/>
        </w:rPr>
        <w:t>встановлений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залежн</w:t>
      </w:r>
      <w:r w:rsidR="009F4565" w:rsidRPr="00C44847">
        <w:rPr>
          <w:rFonts w:ascii="Times New Roman" w:hAnsi="Times New Roman" w:cs="Times New Roman"/>
        </w:rPr>
        <w:t>о</w:t>
      </w:r>
      <w:proofErr w:type="spellEnd"/>
      <w:r w:rsidR="009F4565" w:rsidRPr="00C44847">
        <w:rPr>
          <w:rFonts w:ascii="Times New Roman" w:hAnsi="Times New Roman" w:cs="Times New Roman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</w:rPr>
        <w:t>від</w:t>
      </w:r>
      <w:proofErr w:type="spellEnd"/>
      <w:r w:rsidR="009F4565" w:rsidRPr="00C44847">
        <w:rPr>
          <w:rFonts w:ascii="Times New Roman" w:hAnsi="Times New Roman" w:cs="Times New Roman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</w:rPr>
        <w:t>середньооблікової</w:t>
      </w:r>
      <w:proofErr w:type="spellEnd"/>
      <w:r w:rsidR="009F4565" w:rsidRPr="00C44847">
        <w:rPr>
          <w:rFonts w:ascii="Times New Roman" w:hAnsi="Times New Roman" w:cs="Times New Roman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</w:rPr>
        <w:t>чисельності</w:t>
      </w:r>
      <w:proofErr w:type="spellEnd"/>
      <w:r w:rsidR="009F4565" w:rsidRPr="00C44847">
        <w:rPr>
          <w:rFonts w:ascii="Times New Roman" w:hAnsi="Times New Roman" w:cs="Times New Roman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</w:rPr>
        <w:t>працівників</w:t>
      </w:r>
      <w:proofErr w:type="spellEnd"/>
      <w:r w:rsidR="009F4565" w:rsidRPr="00C44847">
        <w:rPr>
          <w:rFonts w:ascii="Times New Roman" w:hAnsi="Times New Roman" w:cs="Times New Roman"/>
        </w:rPr>
        <w:t xml:space="preserve"> у</w:t>
      </w:r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еквіваленті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повної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зайнятості</w:t>
      </w:r>
      <w:proofErr w:type="spellEnd"/>
      <w:r w:rsidR="009A2DCF" w:rsidRPr="00C44847">
        <w:rPr>
          <w:rFonts w:ascii="Times New Roman" w:hAnsi="Times New Roman" w:cs="Times New Roman"/>
        </w:rPr>
        <w:t xml:space="preserve"> за </w:t>
      </w:r>
      <w:proofErr w:type="spellStart"/>
      <w:r w:rsidR="009A2DCF" w:rsidRPr="00C44847">
        <w:rPr>
          <w:rFonts w:ascii="Times New Roman" w:hAnsi="Times New Roman" w:cs="Times New Roman"/>
        </w:rPr>
        <w:t>рік</w:t>
      </w:r>
      <w:proofErr w:type="spellEnd"/>
      <w:r w:rsidR="009A2DCF" w:rsidRPr="00C44847">
        <w:rPr>
          <w:rFonts w:ascii="Times New Roman" w:hAnsi="Times New Roman" w:cs="Times New Roman"/>
        </w:rPr>
        <w:t xml:space="preserve">, у </w:t>
      </w:r>
      <w:proofErr w:type="spellStart"/>
      <w:r w:rsidR="009A2DCF" w:rsidRPr="00C44847">
        <w:rPr>
          <w:rFonts w:ascii="Times New Roman" w:hAnsi="Times New Roman" w:cs="Times New Roman"/>
        </w:rPr>
        <w:t>кратності</w:t>
      </w:r>
      <w:proofErr w:type="spellEnd"/>
      <w:r w:rsidR="009A2DCF" w:rsidRPr="00C44847">
        <w:rPr>
          <w:rFonts w:ascii="Times New Roman" w:hAnsi="Times New Roman" w:cs="Times New Roman"/>
        </w:rPr>
        <w:t xml:space="preserve"> до </w:t>
      </w:r>
      <w:proofErr w:type="spellStart"/>
      <w:r w:rsidR="009A2DCF" w:rsidRPr="00C44847">
        <w:rPr>
          <w:rFonts w:ascii="Times New Roman" w:hAnsi="Times New Roman" w:cs="Times New Roman"/>
        </w:rPr>
        <w:t>мінімального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посадового</w:t>
      </w:r>
      <w:proofErr w:type="spellEnd"/>
      <w:r w:rsidR="009A2DCF" w:rsidRPr="00C44847">
        <w:rPr>
          <w:rFonts w:ascii="Times New Roman" w:hAnsi="Times New Roman" w:cs="Times New Roman"/>
        </w:rPr>
        <w:t xml:space="preserve"> окладу (ставки) </w:t>
      </w:r>
      <w:proofErr w:type="spellStart"/>
      <w:r w:rsidR="009A2DCF" w:rsidRPr="00C44847">
        <w:rPr>
          <w:rFonts w:ascii="Times New Roman" w:hAnsi="Times New Roman" w:cs="Times New Roman"/>
        </w:rPr>
        <w:t>працівника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основної</w:t>
      </w:r>
      <w:proofErr w:type="spellEnd"/>
      <w:r w:rsidR="009A2DCF" w:rsidRPr="00C44847">
        <w:rPr>
          <w:rFonts w:ascii="Times New Roman" w:hAnsi="Times New Roman" w:cs="Times New Roman"/>
        </w:rPr>
        <w:t xml:space="preserve"> </w:t>
      </w:r>
      <w:proofErr w:type="spellStart"/>
      <w:r w:rsidR="009A2DCF" w:rsidRPr="00C44847">
        <w:rPr>
          <w:rFonts w:ascii="Times New Roman" w:hAnsi="Times New Roman" w:cs="Times New Roman"/>
        </w:rPr>
        <w:t>професії</w:t>
      </w:r>
      <w:proofErr w:type="spellEnd"/>
      <w:r w:rsidR="009A2DCF" w:rsidRPr="00C44847">
        <w:rPr>
          <w:rFonts w:ascii="Times New Roman" w:hAnsi="Times New Roman" w:cs="Times New Roman"/>
        </w:rPr>
        <w:t xml:space="preserve"> - сестра </w:t>
      </w:r>
      <w:proofErr w:type="spellStart"/>
      <w:r w:rsidR="009A2DCF" w:rsidRPr="00C44847">
        <w:rPr>
          <w:rFonts w:ascii="Times New Roman" w:hAnsi="Times New Roman" w:cs="Times New Roman"/>
        </w:rPr>
        <w:t>медична</w:t>
      </w:r>
      <w:proofErr w:type="spellEnd"/>
      <w:r w:rsidR="009A2DCF" w:rsidRPr="00C44847">
        <w:rPr>
          <w:rFonts w:ascii="Times New Roman" w:hAnsi="Times New Roman" w:cs="Times New Roman"/>
        </w:rPr>
        <w:t xml:space="preserve">. </w:t>
      </w:r>
    </w:p>
    <w:p w:rsidR="00B608FE" w:rsidRPr="00C44847" w:rsidRDefault="009F4565" w:rsidP="00C44847">
      <w:pPr>
        <w:jc w:val="both"/>
        <w:rPr>
          <w:rFonts w:ascii="Times New Roman" w:hAnsi="Times New Roman" w:cs="Times New Roman"/>
          <w:sz w:val="24"/>
          <w:szCs w:val="24"/>
        </w:rPr>
      </w:pPr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Pr="00C44847">
        <w:rPr>
          <w:rFonts w:ascii="Times New Roman" w:hAnsi="Times New Roman" w:cs="Times New Roman"/>
          <w:sz w:val="24"/>
          <w:szCs w:val="24"/>
        </w:rPr>
        <w:br/>
      </w:r>
      <w:r w:rsidR="00B608FE" w:rsidRPr="00C448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посадового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окладу (ставки)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- сестра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proofErr w:type="gramStart"/>
      <w:r w:rsidR="00B608FE" w:rsidRPr="00C448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08FE" w:rsidRPr="00C44847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у чинному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законодавстві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посадовий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оклад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переглянутий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608FE" w:rsidRPr="00C44847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B608FE" w:rsidRPr="00C44847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7512C5" w:rsidRDefault="009A2DCF" w:rsidP="00C448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C4484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посадового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окладу директора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F4565" w:rsidRPr="00C4484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15.12.2021 № 1334 «Про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9F4565" w:rsidRPr="00C44847">
        <w:rPr>
          <w:rFonts w:ascii="Times New Roman" w:hAnsi="Times New Roman" w:cs="Times New Roman"/>
          <w:sz w:val="24"/>
          <w:szCs w:val="24"/>
        </w:rPr>
        <w:t>д</w:t>
      </w:r>
      <w:r w:rsidRPr="00C44847">
        <w:rPr>
          <w:rFonts w:ascii="Times New Roman" w:hAnsi="Times New Roman" w:cs="Times New Roman"/>
          <w:sz w:val="24"/>
          <w:szCs w:val="24"/>
        </w:rPr>
        <w:t xml:space="preserve">о постанов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1999</w:t>
      </w:r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="00E1534A" w:rsidRPr="00C44847">
        <w:rPr>
          <w:rFonts w:ascii="Times New Roman" w:hAnsi="Times New Roman" w:cs="Times New Roman"/>
          <w:sz w:val="24"/>
          <w:szCs w:val="24"/>
        </w:rPr>
        <w:t>р. №</w:t>
      </w:r>
      <w:r w:rsidRPr="00C44847">
        <w:rPr>
          <w:rFonts w:ascii="Times New Roman" w:hAnsi="Times New Roman" w:cs="Times New Roman"/>
          <w:sz w:val="24"/>
          <w:szCs w:val="24"/>
        </w:rPr>
        <w:t xml:space="preserve">859 та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44847">
        <w:rPr>
          <w:rFonts w:ascii="Times New Roman" w:hAnsi="Times New Roman" w:cs="Times New Roman"/>
          <w:sz w:val="24"/>
          <w:szCs w:val="24"/>
        </w:rPr>
        <w:t xml:space="preserve"> 2018</w:t>
      </w:r>
      <w:r w:rsidR="00E1534A" w:rsidRPr="00C44847">
        <w:rPr>
          <w:rFonts w:ascii="Times New Roman" w:hAnsi="Times New Roman" w:cs="Times New Roman"/>
          <w:sz w:val="24"/>
          <w:szCs w:val="24"/>
        </w:rPr>
        <w:t xml:space="preserve"> </w:t>
      </w:r>
      <w:r w:rsidRPr="00C44847">
        <w:rPr>
          <w:rFonts w:ascii="Times New Roman" w:hAnsi="Times New Roman" w:cs="Times New Roman"/>
          <w:sz w:val="24"/>
          <w:szCs w:val="24"/>
        </w:rPr>
        <w:t xml:space="preserve">р. № 410» та </w:t>
      </w:r>
      <w:proofErr w:type="spellStart"/>
      <w:r w:rsidRPr="00C4484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F4565" w:rsidRPr="00C448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4565" w:rsidRPr="00C44847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="009F4565" w:rsidRPr="00C4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65" w:rsidRPr="00C4484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F4565" w:rsidRPr="00C44847">
        <w:rPr>
          <w:rFonts w:ascii="Times New Roman" w:hAnsi="Times New Roman" w:cs="Times New Roman"/>
          <w:sz w:val="24"/>
          <w:szCs w:val="24"/>
        </w:rPr>
        <w:t>.</w:t>
      </w:r>
      <w:r w:rsidR="00B608FE" w:rsidRPr="00C44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C5" w:rsidRPr="007512C5" w:rsidRDefault="00C44847" w:rsidP="007512C5">
      <w:pPr>
        <w:pStyle w:val="a5"/>
        <w:numPr>
          <w:ilvl w:val="0"/>
          <w:numId w:val="4"/>
        </w:numPr>
        <w:jc w:val="both"/>
      </w:pPr>
      <w:r w:rsidRPr="007512C5">
        <w:rPr>
          <w:rFonts w:ascii="Times New Roman" w:hAnsi="Times New Roman" w:cs="Times New Roman"/>
        </w:rPr>
        <w:t>Премії</w:t>
      </w:r>
      <w:r w:rsidR="007512C5">
        <w:rPr>
          <w:rFonts w:ascii="Times New Roman" w:hAnsi="Times New Roman" w:cs="Times New Roman"/>
        </w:rPr>
        <w:t>:</w:t>
      </w:r>
      <w:r w:rsidR="007512C5" w:rsidRPr="007512C5">
        <w:rPr>
          <w:rFonts w:ascii="Times New Roman" w:hAnsi="Times New Roman" w:cs="Times New Roman"/>
        </w:rPr>
        <w:t xml:space="preserve"> </w:t>
      </w:r>
      <w:r w:rsidR="007512C5" w:rsidRPr="007512C5">
        <w:rPr>
          <w:rFonts w:ascii="Times New Roman" w:hAnsi="Times New Roman" w:cs="Times New Roman"/>
        </w:rPr>
        <w:br/>
      </w:r>
    </w:p>
    <w:p w:rsidR="00DD44E4" w:rsidRPr="00DD44E4" w:rsidRDefault="00DD44E4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44E4">
        <w:rPr>
          <w:rFonts w:ascii="Times New Roman" w:hAnsi="Times New Roman" w:cs="Times New Roman"/>
        </w:rPr>
        <w:t>За квартал - у розмірі до трьох місячних посадових окладів Керівника за фактично відпрацьований час, погодженої з Органом управління в залежності від виконання умов преміювання.</w:t>
      </w:r>
    </w:p>
    <w:p w:rsidR="00DD44E4" w:rsidRPr="00DD44E4" w:rsidRDefault="00DD44E4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44E4">
        <w:rPr>
          <w:rFonts w:ascii="Times New Roman" w:hAnsi="Times New Roman" w:cs="Times New Roman"/>
        </w:rPr>
        <w:t>За рік - у розмірі до чотирьох місячних посадових окладів, погодженої з Органом управління, при наявності фінансової можливості Підприємства.</w:t>
      </w:r>
    </w:p>
    <w:p w:rsidR="00C44847" w:rsidRPr="00DD44E4" w:rsidRDefault="00DD44E4" w:rsidP="007512C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C44847" w:rsidRPr="0009159C">
        <w:rPr>
          <w:rFonts w:ascii="Times New Roman" w:hAnsi="Times New Roman" w:cs="Times New Roman"/>
          <w:i/>
          <w:sz w:val="24"/>
          <w:szCs w:val="24"/>
          <w:lang w:val="uk-UA"/>
        </w:rPr>
        <w:t>Премія зменшується у разі</w:t>
      </w:r>
      <w:r w:rsidR="00C44847" w:rsidRPr="00DD44E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12C5" w:rsidRPr="007512C5" w:rsidRDefault="00C44847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 xml:space="preserve">наявності заборгованості Підприємства з </w:t>
      </w:r>
      <w:proofErr w:type="spellStart"/>
      <w:r w:rsidRPr="007512C5">
        <w:rPr>
          <w:rFonts w:ascii="Times New Roman" w:hAnsi="Times New Roman" w:cs="Times New Roman"/>
        </w:rPr>
        <w:t>виплати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заробітної</w:t>
      </w:r>
      <w:proofErr w:type="spellEnd"/>
      <w:r w:rsidRPr="007512C5">
        <w:rPr>
          <w:rFonts w:ascii="Times New Roman" w:hAnsi="Times New Roman" w:cs="Times New Roman"/>
        </w:rPr>
        <w:t xml:space="preserve"> плати у </w:t>
      </w:r>
      <w:proofErr w:type="spellStart"/>
      <w:r w:rsidRPr="007512C5">
        <w:rPr>
          <w:rFonts w:ascii="Times New Roman" w:hAnsi="Times New Roman" w:cs="Times New Roman"/>
        </w:rPr>
        <w:t>відповідному</w:t>
      </w:r>
      <w:proofErr w:type="spellEnd"/>
      <w:r w:rsidRPr="007512C5">
        <w:rPr>
          <w:rFonts w:ascii="Times New Roman" w:hAnsi="Times New Roman" w:cs="Times New Roman"/>
        </w:rPr>
        <w:t xml:space="preserve"> квартальному </w:t>
      </w:r>
      <w:proofErr w:type="spellStart"/>
      <w:r w:rsidRPr="007512C5">
        <w:rPr>
          <w:rFonts w:ascii="Times New Roman" w:hAnsi="Times New Roman" w:cs="Times New Roman"/>
        </w:rPr>
        <w:t>або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річному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звітному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періоді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розмір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премії</w:t>
      </w:r>
      <w:proofErr w:type="spellEnd"/>
      <w:r w:rsidRPr="007512C5">
        <w:rPr>
          <w:rFonts w:ascii="Times New Roman" w:hAnsi="Times New Roman" w:cs="Times New Roman"/>
        </w:rPr>
        <w:t xml:space="preserve"> за </w:t>
      </w:r>
      <w:proofErr w:type="spellStart"/>
      <w:r w:rsidRPr="007512C5">
        <w:rPr>
          <w:rFonts w:ascii="Times New Roman" w:hAnsi="Times New Roman" w:cs="Times New Roman"/>
        </w:rPr>
        <w:t>такий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період</w:t>
      </w:r>
      <w:proofErr w:type="spellEnd"/>
      <w:r w:rsidRPr="007512C5">
        <w:rPr>
          <w:rFonts w:ascii="Times New Roman" w:hAnsi="Times New Roman" w:cs="Times New Roman"/>
        </w:rPr>
        <w:t xml:space="preserve"> повинен </w:t>
      </w:r>
      <w:proofErr w:type="spellStart"/>
      <w:r w:rsidRPr="007512C5">
        <w:rPr>
          <w:rFonts w:ascii="Times New Roman" w:hAnsi="Times New Roman" w:cs="Times New Roman"/>
        </w:rPr>
        <w:t>становити</w:t>
      </w:r>
      <w:proofErr w:type="spellEnd"/>
      <w:r w:rsidRPr="007512C5">
        <w:rPr>
          <w:rFonts w:ascii="Times New Roman" w:hAnsi="Times New Roman" w:cs="Times New Roman"/>
        </w:rPr>
        <w:t xml:space="preserve"> не </w:t>
      </w:r>
      <w:proofErr w:type="spellStart"/>
      <w:r w:rsidRPr="007512C5">
        <w:rPr>
          <w:rFonts w:ascii="Times New Roman" w:hAnsi="Times New Roman" w:cs="Times New Roman"/>
        </w:rPr>
        <w:t>більше</w:t>
      </w:r>
      <w:proofErr w:type="spellEnd"/>
      <w:r w:rsidRPr="007512C5">
        <w:rPr>
          <w:rFonts w:ascii="Times New Roman" w:hAnsi="Times New Roman" w:cs="Times New Roman"/>
        </w:rPr>
        <w:t xml:space="preserve"> 20 </w:t>
      </w:r>
      <w:proofErr w:type="spellStart"/>
      <w:r w:rsidRPr="007512C5">
        <w:rPr>
          <w:rFonts w:ascii="Times New Roman" w:hAnsi="Times New Roman" w:cs="Times New Roman"/>
        </w:rPr>
        <w:t>відсотків</w:t>
      </w:r>
      <w:proofErr w:type="spellEnd"/>
      <w:r w:rsidRPr="007512C5">
        <w:rPr>
          <w:rFonts w:ascii="Times New Roman" w:hAnsi="Times New Roman" w:cs="Times New Roman"/>
        </w:rPr>
        <w:t xml:space="preserve"> максимально дозволеного розміру премії;</w:t>
      </w:r>
    </w:p>
    <w:p w:rsidR="007512C5" w:rsidRPr="007512C5" w:rsidRDefault="00C44847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 xml:space="preserve">наявності заборгованості Підприємства за </w:t>
      </w:r>
      <w:proofErr w:type="spellStart"/>
      <w:r w:rsidRPr="007512C5">
        <w:rPr>
          <w:rFonts w:ascii="Times New Roman" w:hAnsi="Times New Roman" w:cs="Times New Roman"/>
        </w:rPr>
        <w:t>спожиті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комунальні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послуги</w:t>
      </w:r>
      <w:proofErr w:type="spellEnd"/>
      <w:r w:rsidRPr="007512C5">
        <w:rPr>
          <w:rFonts w:ascii="Times New Roman" w:hAnsi="Times New Roman" w:cs="Times New Roman"/>
        </w:rPr>
        <w:t xml:space="preserve"> та з </w:t>
      </w:r>
      <w:proofErr w:type="spellStart"/>
      <w:r w:rsidRPr="007512C5">
        <w:rPr>
          <w:rFonts w:ascii="Times New Roman" w:hAnsi="Times New Roman" w:cs="Times New Roman"/>
        </w:rPr>
        <w:t>платежів</w:t>
      </w:r>
      <w:proofErr w:type="spellEnd"/>
      <w:r w:rsidRPr="007512C5">
        <w:rPr>
          <w:rFonts w:ascii="Times New Roman" w:hAnsi="Times New Roman" w:cs="Times New Roman"/>
        </w:rPr>
        <w:t xml:space="preserve"> до державного і </w:t>
      </w:r>
      <w:proofErr w:type="spellStart"/>
      <w:r w:rsidRPr="007512C5">
        <w:rPr>
          <w:rFonts w:ascii="Times New Roman" w:hAnsi="Times New Roman" w:cs="Times New Roman"/>
        </w:rPr>
        <w:t>місцевих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бюджетів</w:t>
      </w:r>
      <w:proofErr w:type="spellEnd"/>
      <w:r w:rsidRPr="007512C5">
        <w:rPr>
          <w:rFonts w:ascii="Times New Roman" w:hAnsi="Times New Roman" w:cs="Times New Roman"/>
        </w:rPr>
        <w:t xml:space="preserve"> у межах затвердженого фонду оплати праці;</w:t>
      </w:r>
    </w:p>
    <w:p w:rsidR="007512C5" w:rsidRPr="00DD44E4" w:rsidRDefault="00C44847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44E4">
        <w:rPr>
          <w:rFonts w:ascii="Times New Roman" w:hAnsi="Times New Roman" w:cs="Times New Roman"/>
        </w:rPr>
        <w:t xml:space="preserve">погіршення якості роботи, невиконання умов контракту, </w:t>
      </w:r>
      <w:proofErr w:type="spellStart"/>
      <w:r w:rsidRPr="00DD44E4">
        <w:rPr>
          <w:rFonts w:ascii="Times New Roman" w:hAnsi="Times New Roman" w:cs="Times New Roman"/>
        </w:rPr>
        <w:t>порушення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трудової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дисципліни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премія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зменшується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або</w:t>
      </w:r>
      <w:proofErr w:type="spellEnd"/>
      <w:r w:rsidRPr="00DD44E4">
        <w:rPr>
          <w:rFonts w:ascii="Times New Roman" w:hAnsi="Times New Roman" w:cs="Times New Roman"/>
        </w:rPr>
        <w:t xml:space="preserve"> не </w:t>
      </w:r>
      <w:proofErr w:type="spellStart"/>
      <w:r w:rsidRPr="00DD44E4">
        <w:rPr>
          <w:rFonts w:ascii="Times New Roman" w:hAnsi="Times New Roman" w:cs="Times New Roman"/>
        </w:rPr>
        <w:t>нараховується</w:t>
      </w:r>
      <w:proofErr w:type="spellEnd"/>
      <w:r w:rsidRPr="00DD44E4">
        <w:rPr>
          <w:rFonts w:ascii="Times New Roman" w:hAnsi="Times New Roman" w:cs="Times New Roman"/>
        </w:rPr>
        <w:t xml:space="preserve"> у тому </w:t>
      </w:r>
      <w:proofErr w:type="spellStart"/>
      <w:r w:rsidRPr="00DD44E4">
        <w:rPr>
          <w:rFonts w:ascii="Times New Roman" w:hAnsi="Times New Roman" w:cs="Times New Roman"/>
        </w:rPr>
        <w:t>звітному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періоді</w:t>
      </w:r>
      <w:proofErr w:type="spellEnd"/>
      <w:r w:rsidRPr="00DD44E4">
        <w:rPr>
          <w:rFonts w:ascii="Times New Roman" w:hAnsi="Times New Roman" w:cs="Times New Roman"/>
        </w:rPr>
        <w:t xml:space="preserve">, коли </w:t>
      </w:r>
      <w:proofErr w:type="spellStart"/>
      <w:r w:rsidRPr="00DD44E4">
        <w:rPr>
          <w:rFonts w:ascii="Times New Roman" w:hAnsi="Times New Roman" w:cs="Times New Roman"/>
        </w:rPr>
        <w:t>виявлено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відповідне</w:t>
      </w:r>
      <w:proofErr w:type="spellEnd"/>
      <w:r w:rsidRPr="00DD44E4">
        <w:rPr>
          <w:rFonts w:ascii="Times New Roman" w:hAnsi="Times New Roman" w:cs="Times New Roman"/>
        </w:rPr>
        <w:t xml:space="preserve"> </w:t>
      </w:r>
      <w:proofErr w:type="spellStart"/>
      <w:r w:rsidRPr="00DD44E4">
        <w:rPr>
          <w:rFonts w:ascii="Times New Roman" w:hAnsi="Times New Roman" w:cs="Times New Roman"/>
        </w:rPr>
        <w:t>порушення</w:t>
      </w:r>
      <w:proofErr w:type="spellEnd"/>
      <w:r w:rsidRPr="00DD44E4">
        <w:rPr>
          <w:rFonts w:ascii="Times New Roman" w:hAnsi="Times New Roman" w:cs="Times New Roman"/>
        </w:rPr>
        <w:t xml:space="preserve"> (за окремим рішенням Органу управління).</w:t>
      </w:r>
      <w:r w:rsidR="00DD44E4">
        <w:rPr>
          <w:rFonts w:ascii="Times New Roman" w:hAnsi="Times New Roman" w:cs="Times New Roman"/>
        </w:rPr>
        <w:t xml:space="preserve"> </w:t>
      </w:r>
      <w:r w:rsidR="00DD44E4">
        <w:rPr>
          <w:rFonts w:ascii="Times New Roman" w:hAnsi="Times New Roman" w:cs="Times New Roman"/>
        </w:rPr>
        <w:br/>
      </w:r>
    </w:p>
    <w:p w:rsidR="00C44847" w:rsidRPr="007512C5" w:rsidRDefault="007512C5" w:rsidP="00751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proofErr w:type="spellStart"/>
      <w:r w:rsidR="00C44847" w:rsidRPr="0009159C">
        <w:rPr>
          <w:rFonts w:ascii="Times New Roman" w:hAnsi="Times New Roman" w:cs="Times New Roman"/>
          <w:i/>
          <w:sz w:val="24"/>
          <w:szCs w:val="24"/>
        </w:rPr>
        <w:t>Премія</w:t>
      </w:r>
      <w:proofErr w:type="spellEnd"/>
      <w:r w:rsidR="00C44847" w:rsidRPr="0009159C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="00C44847" w:rsidRPr="0009159C">
        <w:rPr>
          <w:rFonts w:ascii="Times New Roman" w:hAnsi="Times New Roman" w:cs="Times New Roman"/>
          <w:i/>
          <w:sz w:val="24"/>
          <w:szCs w:val="24"/>
        </w:rPr>
        <w:t>нараховується</w:t>
      </w:r>
      <w:proofErr w:type="spellEnd"/>
      <w:r w:rsidR="00C44847" w:rsidRPr="00091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44847" w:rsidRPr="0009159C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C44847" w:rsidRPr="000915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4847" w:rsidRPr="0009159C">
        <w:rPr>
          <w:rFonts w:ascii="Times New Roman" w:hAnsi="Times New Roman" w:cs="Times New Roman"/>
          <w:i/>
          <w:sz w:val="24"/>
          <w:szCs w:val="24"/>
        </w:rPr>
        <w:t>разі</w:t>
      </w:r>
      <w:bookmarkEnd w:id="0"/>
      <w:proofErr w:type="spellEnd"/>
      <w:r w:rsidR="00C44847" w:rsidRPr="007512C5">
        <w:rPr>
          <w:rFonts w:ascii="Times New Roman" w:hAnsi="Times New Roman" w:cs="Times New Roman"/>
          <w:sz w:val="24"/>
          <w:szCs w:val="24"/>
        </w:rPr>
        <w:t>:</w:t>
      </w:r>
    </w:p>
    <w:p w:rsidR="00C44847" w:rsidRPr="007512C5" w:rsidRDefault="00C44847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 xml:space="preserve">збільшення розміру заборгованості Підприємства з </w:t>
      </w:r>
      <w:proofErr w:type="spellStart"/>
      <w:r w:rsidRPr="007512C5">
        <w:rPr>
          <w:rFonts w:ascii="Times New Roman" w:hAnsi="Times New Roman" w:cs="Times New Roman"/>
        </w:rPr>
        <w:t>виплати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заробітної</w:t>
      </w:r>
      <w:proofErr w:type="spellEnd"/>
      <w:r w:rsidRPr="007512C5">
        <w:rPr>
          <w:rFonts w:ascii="Times New Roman" w:hAnsi="Times New Roman" w:cs="Times New Roman"/>
        </w:rPr>
        <w:t xml:space="preserve"> плати у поточному квартальному </w:t>
      </w:r>
      <w:proofErr w:type="spellStart"/>
      <w:r w:rsidRPr="007512C5">
        <w:rPr>
          <w:rFonts w:ascii="Times New Roman" w:hAnsi="Times New Roman" w:cs="Times New Roman"/>
        </w:rPr>
        <w:t>або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річному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звітному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періоді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порівняно</w:t>
      </w:r>
      <w:proofErr w:type="spellEnd"/>
      <w:r w:rsidRPr="007512C5">
        <w:rPr>
          <w:rFonts w:ascii="Times New Roman" w:hAnsi="Times New Roman" w:cs="Times New Roman"/>
        </w:rPr>
        <w:t xml:space="preserve"> з </w:t>
      </w:r>
      <w:proofErr w:type="spellStart"/>
      <w:r w:rsidRPr="007512C5">
        <w:rPr>
          <w:rFonts w:ascii="Times New Roman" w:hAnsi="Times New Roman" w:cs="Times New Roman"/>
        </w:rPr>
        <w:t>попереднім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аналогічним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звітним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періодом</w:t>
      </w:r>
      <w:proofErr w:type="spellEnd"/>
      <w:r w:rsidRPr="007512C5">
        <w:rPr>
          <w:rFonts w:ascii="Times New Roman" w:hAnsi="Times New Roman" w:cs="Times New Roman"/>
        </w:rPr>
        <w:t>;</w:t>
      </w:r>
    </w:p>
    <w:p w:rsidR="00C44847" w:rsidRPr="007512C5" w:rsidRDefault="00C44847" w:rsidP="00DD44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 xml:space="preserve">незатвердження (непогодження) в установленому </w:t>
      </w:r>
      <w:proofErr w:type="spellStart"/>
      <w:r w:rsidRPr="007512C5">
        <w:rPr>
          <w:rFonts w:ascii="Times New Roman" w:hAnsi="Times New Roman" w:cs="Times New Roman"/>
        </w:rPr>
        <w:t>законодавством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України</w:t>
      </w:r>
      <w:proofErr w:type="spellEnd"/>
      <w:r w:rsidRPr="007512C5">
        <w:rPr>
          <w:rFonts w:ascii="Times New Roman" w:hAnsi="Times New Roman" w:cs="Times New Roman"/>
        </w:rPr>
        <w:t xml:space="preserve"> порядку </w:t>
      </w:r>
      <w:proofErr w:type="spellStart"/>
      <w:r w:rsidRPr="007512C5">
        <w:rPr>
          <w:rFonts w:ascii="Times New Roman" w:hAnsi="Times New Roman" w:cs="Times New Roman"/>
        </w:rPr>
        <w:t>річного</w:t>
      </w:r>
      <w:proofErr w:type="spellEnd"/>
      <w:r w:rsidRPr="007512C5">
        <w:rPr>
          <w:rFonts w:ascii="Times New Roman" w:hAnsi="Times New Roman" w:cs="Times New Roman"/>
        </w:rPr>
        <w:t xml:space="preserve"> </w:t>
      </w:r>
      <w:proofErr w:type="spellStart"/>
      <w:r w:rsidRPr="007512C5">
        <w:rPr>
          <w:rFonts w:ascii="Times New Roman" w:hAnsi="Times New Roman" w:cs="Times New Roman"/>
        </w:rPr>
        <w:t>фінансового</w:t>
      </w:r>
      <w:proofErr w:type="spellEnd"/>
      <w:r w:rsidRPr="007512C5">
        <w:rPr>
          <w:rFonts w:ascii="Times New Roman" w:hAnsi="Times New Roman" w:cs="Times New Roman"/>
        </w:rPr>
        <w:t xml:space="preserve"> плану.</w:t>
      </w:r>
    </w:p>
    <w:p w:rsidR="007512C5" w:rsidRPr="007512C5" w:rsidRDefault="007512C5" w:rsidP="007512C5">
      <w:pPr>
        <w:pStyle w:val="a5"/>
        <w:rPr>
          <w:rFonts w:ascii="Times New Roman" w:hAnsi="Times New Roman" w:cs="Times New Roman"/>
        </w:rPr>
      </w:pPr>
    </w:p>
    <w:p w:rsidR="007512C5" w:rsidRPr="007512C5" w:rsidRDefault="007512C5" w:rsidP="00DD44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>Керівникові виплачується грошова допомога у розмірі не більше шести посадових окладів у разі виходу на пенсію, при наявності фінансових можливостей Підприємства.</w:t>
      </w:r>
    </w:p>
    <w:p w:rsidR="007512C5" w:rsidRPr="007512C5" w:rsidRDefault="007512C5" w:rsidP="00DD44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Інші заохочувальні виплати, щ</w:t>
      </w:r>
      <w:r w:rsidRPr="007512C5">
        <w:rPr>
          <w:rFonts w:ascii="Times New Roman" w:hAnsi="Times New Roman" w:cs="Times New Roman"/>
        </w:rPr>
        <w:t>о не відносяться до встановленої оплати праці, Керівникові не нараховуються.</w:t>
      </w:r>
    </w:p>
    <w:p w:rsidR="007512C5" w:rsidRPr="007512C5" w:rsidRDefault="007512C5" w:rsidP="00DD44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12C5">
        <w:rPr>
          <w:rFonts w:ascii="Times New Roman" w:hAnsi="Times New Roman" w:cs="Times New Roman"/>
        </w:rPr>
        <w:t>Контроль за виконанням умов преміювання та визначення конкретного розміру премії покладається на Орган управління.</w:t>
      </w:r>
    </w:p>
    <w:p w:rsidR="007512C5" w:rsidRPr="007512C5" w:rsidRDefault="007512C5" w:rsidP="007512C5">
      <w:pPr>
        <w:pStyle w:val="20"/>
        <w:shd w:val="clear" w:color="auto" w:fill="auto"/>
        <w:tabs>
          <w:tab w:val="left" w:pos="1629"/>
        </w:tabs>
        <w:spacing w:line="322" w:lineRule="exact"/>
        <w:rPr>
          <w:lang w:val="uk-UA"/>
        </w:rPr>
      </w:pPr>
    </w:p>
    <w:p w:rsidR="009F4565" w:rsidRDefault="00B608FE" w:rsidP="007512C5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br/>
        <w:t xml:space="preserve"> </w:t>
      </w:r>
    </w:p>
    <w:sectPr w:rsidR="009F4565" w:rsidSect="00364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88"/>
    <w:multiLevelType w:val="hybridMultilevel"/>
    <w:tmpl w:val="ACCC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30AA"/>
    <w:multiLevelType w:val="hybridMultilevel"/>
    <w:tmpl w:val="58E6FA92"/>
    <w:lvl w:ilvl="0" w:tplc="36583B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E3E"/>
    <w:multiLevelType w:val="hybridMultilevel"/>
    <w:tmpl w:val="1B8E9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C1A68"/>
    <w:multiLevelType w:val="hybridMultilevel"/>
    <w:tmpl w:val="CD88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16"/>
    <w:rsid w:val="0009159C"/>
    <w:rsid w:val="000E1448"/>
    <w:rsid w:val="001E7104"/>
    <w:rsid w:val="002E7ECE"/>
    <w:rsid w:val="00357841"/>
    <w:rsid w:val="003637A7"/>
    <w:rsid w:val="004836F0"/>
    <w:rsid w:val="004B2D1E"/>
    <w:rsid w:val="00510174"/>
    <w:rsid w:val="00567C6B"/>
    <w:rsid w:val="00684A0C"/>
    <w:rsid w:val="00691E4F"/>
    <w:rsid w:val="007512C5"/>
    <w:rsid w:val="007B2068"/>
    <w:rsid w:val="009A2DCF"/>
    <w:rsid w:val="009D4609"/>
    <w:rsid w:val="009F4565"/>
    <w:rsid w:val="00A50875"/>
    <w:rsid w:val="00AE5ED2"/>
    <w:rsid w:val="00B608FE"/>
    <w:rsid w:val="00B86DBA"/>
    <w:rsid w:val="00BA450F"/>
    <w:rsid w:val="00BF7C9C"/>
    <w:rsid w:val="00C2018F"/>
    <w:rsid w:val="00C44847"/>
    <w:rsid w:val="00CC537B"/>
    <w:rsid w:val="00DB0BA8"/>
    <w:rsid w:val="00DD44E4"/>
    <w:rsid w:val="00E1534A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  <w:style w:type="paragraph" w:customStyle="1" w:styleId="Default">
    <w:name w:val="Default"/>
    <w:rsid w:val="009A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08F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locked/>
    <w:rsid w:val="00B608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8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  <w:style w:type="paragraph" w:customStyle="1" w:styleId="Default">
    <w:name w:val="Default"/>
    <w:rsid w:val="009A2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08F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">
    <w:name w:val="Основной текст (2)_"/>
    <w:basedOn w:val="a0"/>
    <w:link w:val="20"/>
    <w:locked/>
    <w:rsid w:val="00B608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08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17</cp:revision>
  <dcterms:created xsi:type="dcterms:W3CDTF">2021-03-10T15:37:00Z</dcterms:created>
  <dcterms:modified xsi:type="dcterms:W3CDTF">2022-02-05T20:42:00Z</dcterms:modified>
</cp:coreProperties>
</file>